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6907" w14:textId="16FB1C19" w:rsidR="005713AC" w:rsidRDefault="00A609BE" w:rsidP="005841C5">
      <w:pPr>
        <w:pStyle w:val="Heading1"/>
      </w:pPr>
      <w:r>
        <w:t>Læringsbiblioteket - f</w:t>
      </w:r>
      <w:r w:rsidR="005713AC">
        <w:t xml:space="preserve">orskning på </w:t>
      </w:r>
      <w:r w:rsidR="000A4090">
        <w:t>digitalisering og læring</w:t>
      </w:r>
    </w:p>
    <w:p w14:paraId="18F1010B" w14:textId="44B619B0" w:rsidR="003434C7" w:rsidRPr="007D1892" w:rsidRDefault="006D5AB6">
      <w:pPr>
        <w:rPr>
          <w:i/>
        </w:rPr>
      </w:pPr>
      <w:r>
        <w:rPr>
          <w:i/>
        </w:rPr>
        <w:t>Læringsbiblioteket</w:t>
      </w:r>
      <w:r w:rsidRPr="007D1892">
        <w:rPr>
          <w:i/>
        </w:rPr>
        <w:t xml:space="preserve"> </w:t>
      </w:r>
      <w:r w:rsidR="00767F1C">
        <w:rPr>
          <w:i/>
        </w:rPr>
        <w:t xml:space="preserve">er en database som </w:t>
      </w:r>
      <w:r w:rsidR="003434C7" w:rsidRPr="007D1892">
        <w:rPr>
          <w:i/>
        </w:rPr>
        <w:t xml:space="preserve">inneholder oppsummert forskning om hvordan ulike former for digitalisering bidrar til studenters læring. </w:t>
      </w:r>
      <w:r>
        <w:rPr>
          <w:i/>
        </w:rPr>
        <w:t>Læringsbiblioteket</w:t>
      </w:r>
      <w:r w:rsidRPr="007D1892">
        <w:rPr>
          <w:i/>
        </w:rPr>
        <w:t xml:space="preserve"> </w:t>
      </w:r>
      <w:r w:rsidR="00686149" w:rsidRPr="007D1892">
        <w:rPr>
          <w:i/>
        </w:rPr>
        <w:t xml:space="preserve">består av </w:t>
      </w:r>
      <w:r w:rsidR="00D94739">
        <w:rPr>
          <w:i/>
        </w:rPr>
        <w:t xml:space="preserve">referanser til </w:t>
      </w:r>
      <w:r w:rsidR="003434C7" w:rsidRPr="007D1892">
        <w:rPr>
          <w:i/>
        </w:rPr>
        <w:t xml:space="preserve">relevante </w:t>
      </w:r>
      <w:r w:rsidR="00B04DC1">
        <w:rPr>
          <w:i/>
        </w:rPr>
        <w:t xml:space="preserve">vitenskapelige </w:t>
      </w:r>
      <w:r w:rsidR="000A4090" w:rsidRPr="007D1892">
        <w:rPr>
          <w:i/>
        </w:rPr>
        <w:t xml:space="preserve">artikler som </w:t>
      </w:r>
      <w:r w:rsidR="00A322CE" w:rsidRPr="007D1892">
        <w:rPr>
          <w:i/>
        </w:rPr>
        <w:t xml:space="preserve">systematisk </w:t>
      </w:r>
      <w:r w:rsidR="000A4090" w:rsidRPr="007D1892">
        <w:rPr>
          <w:i/>
        </w:rPr>
        <w:t xml:space="preserve">oppsummer den internasjonale kunnskapen på feltet. </w:t>
      </w:r>
      <w:r w:rsidR="007D1892">
        <w:rPr>
          <w:i/>
        </w:rPr>
        <w:t>Hver artikkel er utstyrt med et</w:t>
      </w:r>
      <w:r w:rsidR="000A4090" w:rsidRPr="007D1892">
        <w:rPr>
          <w:i/>
        </w:rPr>
        <w:t xml:space="preserve"> sam</w:t>
      </w:r>
      <w:r w:rsidR="007D1892">
        <w:rPr>
          <w:i/>
        </w:rPr>
        <w:t xml:space="preserve">mendrag, </w:t>
      </w:r>
      <w:r w:rsidR="005841C5">
        <w:rPr>
          <w:i/>
        </w:rPr>
        <w:t xml:space="preserve">søkbare emneord, </w:t>
      </w:r>
      <w:r w:rsidR="000A4090" w:rsidRPr="007D1892">
        <w:rPr>
          <w:i/>
        </w:rPr>
        <w:t xml:space="preserve">en </w:t>
      </w:r>
      <w:r w:rsidR="00D94739">
        <w:rPr>
          <w:i/>
        </w:rPr>
        <w:t xml:space="preserve">kort </w:t>
      </w:r>
      <w:r w:rsidR="000A4090" w:rsidRPr="007D1892">
        <w:rPr>
          <w:i/>
        </w:rPr>
        <w:t xml:space="preserve">vurdering av artiklenes kvalitet og </w:t>
      </w:r>
      <w:r w:rsidR="005841C5">
        <w:rPr>
          <w:i/>
        </w:rPr>
        <w:t>link til artiklene</w:t>
      </w:r>
      <w:r w:rsidR="00D94739">
        <w:rPr>
          <w:i/>
        </w:rPr>
        <w:t xml:space="preserve"> for fulltekst-tilgang</w:t>
      </w:r>
      <w:r w:rsidR="000A4090" w:rsidRPr="007D1892">
        <w:rPr>
          <w:i/>
        </w:rPr>
        <w:t>.</w:t>
      </w:r>
      <w:r w:rsidR="003434C7" w:rsidRPr="007D1892">
        <w:rPr>
          <w:i/>
        </w:rPr>
        <w:t xml:space="preserve"> </w:t>
      </w:r>
      <w:r>
        <w:rPr>
          <w:i/>
        </w:rPr>
        <w:t>Læringsbiblioteket</w:t>
      </w:r>
      <w:r w:rsidRPr="007D1892">
        <w:rPr>
          <w:i/>
        </w:rPr>
        <w:t xml:space="preserve"> </w:t>
      </w:r>
      <w:r w:rsidR="00A609BE">
        <w:rPr>
          <w:i/>
        </w:rPr>
        <w:t>drives</w:t>
      </w:r>
      <w:r w:rsidR="000A4090" w:rsidRPr="007D1892">
        <w:rPr>
          <w:i/>
        </w:rPr>
        <w:t xml:space="preserve"> </w:t>
      </w:r>
      <w:r w:rsidR="00D94739">
        <w:rPr>
          <w:i/>
        </w:rPr>
        <w:t>som en del av Program for forskning og digitalisering i helsefagene ved</w:t>
      </w:r>
      <w:r w:rsidR="000A4090" w:rsidRPr="007D1892">
        <w:rPr>
          <w:i/>
        </w:rPr>
        <w:t xml:space="preserve"> OsloMet</w:t>
      </w:r>
      <w:r w:rsidR="00B61D65">
        <w:rPr>
          <w:i/>
        </w:rPr>
        <w:t xml:space="preserve"> som er et samarbeid mellom Fakultet for helsevitenskap og Senter for profesjonsstudier</w:t>
      </w:r>
      <w:r w:rsidR="00B04DC1">
        <w:rPr>
          <w:b/>
          <w:i/>
        </w:rPr>
        <w:t xml:space="preserve">. </w:t>
      </w:r>
      <w:r w:rsidR="00F54043">
        <w:rPr>
          <w:b/>
          <w:i/>
        </w:rPr>
        <w:t>D</w:t>
      </w:r>
      <w:r w:rsidR="00781BBA">
        <w:rPr>
          <w:b/>
          <w:i/>
        </w:rPr>
        <w:t xml:space="preserve">atabasen </w:t>
      </w:r>
      <w:r w:rsidR="00767F1C" w:rsidRPr="00DC7DCD">
        <w:rPr>
          <w:b/>
          <w:i/>
        </w:rPr>
        <w:t>e</w:t>
      </w:r>
      <w:r w:rsidR="000A4090" w:rsidRPr="00DC7DCD">
        <w:rPr>
          <w:b/>
          <w:bCs/>
          <w:i/>
        </w:rPr>
        <w:t>r under</w:t>
      </w:r>
      <w:r w:rsidR="000A4090" w:rsidRPr="007D1892">
        <w:rPr>
          <w:b/>
          <w:bCs/>
          <w:i/>
        </w:rPr>
        <w:t xml:space="preserve"> utvikling og inntil videre begrenset til helsefag.</w:t>
      </w:r>
    </w:p>
    <w:p w14:paraId="70C1D21E" w14:textId="77777777" w:rsidR="005841C5" w:rsidRDefault="005841C5"/>
    <w:p w14:paraId="56A6C1E8" w14:textId="77777777" w:rsidR="00686149" w:rsidRDefault="005841C5" w:rsidP="005841C5">
      <w:pPr>
        <w:pStyle w:val="Heading2"/>
      </w:pPr>
      <w:r>
        <w:t>Mål</w:t>
      </w:r>
    </w:p>
    <w:p w14:paraId="5669C89B" w14:textId="34FC41DD" w:rsidR="00D33832" w:rsidRDefault="00686149" w:rsidP="00686149">
      <w:r w:rsidRPr="005841C5">
        <w:t xml:space="preserve">Digitalisering er et satsingsområdet innen høyere utdanning. Feltet preges av en rivende utvikling og økt bruk av digitale teknologier. Det er store forventninger knyttet til at digitalisering skal bidra til bedre læring og mer effektiv utnyttelse av ressursene. </w:t>
      </w:r>
      <w:r w:rsidR="00D92AF7">
        <w:t>Sa</w:t>
      </w:r>
      <w:r w:rsidR="006A2D2E">
        <w:t>mtidig er det begrenset kunnskap om disse ulike formene for digitalisering.</w:t>
      </w:r>
      <w:r w:rsidR="00D33832">
        <w:t xml:space="preserve"> Det er derfor behov for forskningsbasert kunnskap for å bidra til en mer </w:t>
      </w:r>
      <w:r w:rsidR="00A322CE">
        <w:t>forskningsbasert</w:t>
      </w:r>
      <w:r w:rsidR="00D33832">
        <w:t xml:space="preserve"> digitaliseringsstrategi og </w:t>
      </w:r>
      <w:r w:rsidR="00A322CE">
        <w:t>utdanning</w:t>
      </w:r>
      <w:r w:rsidR="00D33832">
        <w:t xml:space="preserve">. </w:t>
      </w:r>
    </w:p>
    <w:p w14:paraId="6F97AE41" w14:textId="7B62FDDC" w:rsidR="00DC7DCD" w:rsidRDefault="00DC7DCD" w:rsidP="00DC7DCD">
      <w:r>
        <w:t xml:space="preserve">Digitalisering har siden 2015 vært ett av to strategiske satsningsområder på OsloMet og det er kanalisert strategimidler både sentralt og lokalt for å fremme produksjon av e-læringsressurser. </w:t>
      </w:r>
      <w:r w:rsidRPr="000851AF">
        <w:t>Programmet «</w:t>
      </w:r>
      <w:r>
        <w:t>Forskning om digitalisering og læring</w:t>
      </w:r>
      <w:r w:rsidRPr="000851AF">
        <w:t xml:space="preserve">» skal posisjonere </w:t>
      </w:r>
      <w:r>
        <w:t xml:space="preserve">institusjonen </w:t>
      </w:r>
      <w:r w:rsidRPr="000851AF">
        <w:t>som en moderne og brukerorientert utdannings- og forskningsinstitusjon for kunnskapsutvikling og tilrettelegging for læring ved bruk av teknologi. Den overordnede målsettingen for programmet er å bidra til bedre utdanningskvalitet og gode læringsopplevelser.</w:t>
      </w:r>
      <w:r>
        <w:t xml:space="preserve"> Utvikling av </w:t>
      </w:r>
      <w:r w:rsidR="001163BD">
        <w:t>Læringsbiblioteket</w:t>
      </w:r>
      <w:r>
        <w:t xml:space="preserve"> inngår som en del av dette programmet.</w:t>
      </w:r>
    </w:p>
    <w:p w14:paraId="3341CEA8" w14:textId="36825D76" w:rsidR="00686149" w:rsidRPr="005713AC" w:rsidRDefault="00D33832" w:rsidP="00686149">
      <w:r>
        <w:t>En god del forskning baser</w:t>
      </w:r>
      <w:r w:rsidR="00C66D27">
        <w:t>er</w:t>
      </w:r>
      <w:r>
        <w:t xml:space="preserve"> seg på små case og lite robuste design. </w:t>
      </w:r>
      <w:r w:rsidR="00215FF1">
        <w:t>Forskningslitteraturen</w:t>
      </w:r>
      <w:r>
        <w:t xml:space="preserve"> har etter hvert fått et betydelig omfang, konklusjonene er til dels motstridende og det er vanskelig få en oversikt over </w:t>
      </w:r>
      <w:r w:rsidR="00A166DB">
        <w:t xml:space="preserve">hva som er pålitelige resultater. </w:t>
      </w:r>
      <w:r>
        <w:t xml:space="preserve">Hensikten med </w:t>
      </w:r>
      <w:r w:rsidR="001163BD">
        <w:t>Læringsbiblioteket</w:t>
      </w:r>
      <w:r>
        <w:t xml:space="preserve"> er å </w:t>
      </w:r>
      <w:r w:rsidR="00A166DB">
        <w:t>gi en oversikt over relevante forskningsartikler som oppsummerer forskning på feltet</w:t>
      </w:r>
      <w:r w:rsidR="00B04DC1">
        <w:t xml:space="preserve">. </w:t>
      </w:r>
      <w:r w:rsidR="00A166DB">
        <w:t xml:space="preserve">Utvalget av artikler er basert på systematiske litteratursøk </w:t>
      </w:r>
      <w:r w:rsidR="00ED13AA">
        <w:t xml:space="preserve">etter vitenskapelige </w:t>
      </w:r>
      <w:r w:rsidR="001163BD">
        <w:t xml:space="preserve">artikler </w:t>
      </w:r>
      <w:r w:rsidR="00ED13AA">
        <w:t>i flere databaser</w:t>
      </w:r>
      <w:r w:rsidR="001163BD">
        <w:t xml:space="preserve">. Læringsbiblioteket inneholder både systematiske og integrative </w:t>
      </w:r>
      <w:r w:rsidR="00A322CE">
        <w:t>oppsummeringe</w:t>
      </w:r>
      <w:r w:rsidR="001163BD">
        <w:t>r, men et vilkår for inklusjon er at artiklene</w:t>
      </w:r>
      <w:r w:rsidR="00B04DC1" w:rsidRPr="00715BEF">
        <w:t xml:space="preserve"> har en tydelig definert problemstilling, en dokumentert og transparent søkehistorikk, tydelige inklusjons- og eksklusjonskriterier, kvalitetsvurdering av inkluderte studier og en samlet analyse (Petticrew, M., </w:t>
      </w:r>
      <w:r w:rsidR="00B04DC1">
        <w:t>&amp;</w:t>
      </w:r>
      <w:r w:rsidR="00B04DC1" w:rsidRPr="00715BEF">
        <w:t xml:space="preserve"> Roberts, H. (2008). </w:t>
      </w:r>
      <w:r w:rsidR="00B04DC1" w:rsidRPr="00B04DC1">
        <w:rPr>
          <w:i/>
          <w:lang w:val="en-US"/>
        </w:rPr>
        <w:t>Systematic reviews in the social sciences: A practical guide</w:t>
      </w:r>
      <w:r w:rsidR="00B04DC1" w:rsidRPr="00715BEF">
        <w:rPr>
          <w:lang w:val="en-US"/>
        </w:rPr>
        <w:t xml:space="preserve">. </w:t>
      </w:r>
      <w:r w:rsidR="00B04DC1" w:rsidRPr="00B04DC1">
        <w:rPr>
          <w:lang w:val="en-US"/>
        </w:rPr>
        <w:t xml:space="preserve">Oxford: John Wiley </w:t>
      </w:r>
      <w:r w:rsidR="00B04DC1">
        <w:rPr>
          <w:lang w:val="en-US"/>
        </w:rPr>
        <w:t>&amp;</w:t>
      </w:r>
      <w:r w:rsidR="00B04DC1" w:rsidRPr="00B04DC1">
        <w:rPr>
          <w:lang w:val="en-US"/>
        </w:rPr>
        <w:t xml:space="preserve"> Sons). </w:t>
      </w:r>
      <w:r w:rsidR="00FE7D42" w:rsidRPr="00B04DC1">
        <w:rPr>
          <w:lang w:val="en-US"/>
        </w:rPr>
        <w:t xml:space="preserve"> </w:t>
      </w:r>
      <w:r w:rsidR="001163BD">
        <w:t>Læringsbiblioteket</w:t>
      </w:r>
      <w:r w:rsidR="00FE7D42">
        <w:t xml:space="preserve"> har ikke som mål å være uttømmende når det gjelder å formidle oversikter innen digitalisering og læring i helsefagene, men å presentere en stor andel av potensielt relevant litteratur som kan være </w:t>
      </w:r>
      <w:r w:rsidR="00A322CE">
        <w:t xml:space="preserve">nyttig </w:t>
      </w:r>
      <w:r w:rsidR="00FE7D42">
        <w:t xml:space="preserve">i en norsk eller </w:t>
      </w:r>
      <w:r w:rsidR="00A322CE">
        <w:t>internasjonal</w:t>
      </w:r>
      <w:r w:rsidR="00FE7D42">
        <w:t xml:space="preserve"> utdanningskontekst. </w:t>
      </w:r>
    </w:p>
    <w:p w14:paraId="7EA1CF88" w14:textId="77777777" w:rsidR="005841C5" w:rsidRDefault="005841C5"/>
    <w:p w14:paraId="20A37FB5" w14:textId="77777777" w:rsidR="005841C5" w:rsidRDefault="005841C5" w:rsidP="005841C5">
      <w:pPr>
        <w:pStyle w:val="Heading2"/>
      </w:pPr>
      <w:r>
        <w:t>Målgruppe</w:t>
      </w:r>
    </w:p>
    <w:p w14:paraId="51BB42E1" w14:textId="490CF559" w:rsidR="00767F1C" w:rsidRDefault="001163BD" w:rsidP="002E14CA">
      <w:r>
        <w:t>Lærings</w:t>
      </w:r>
      <w:r w:rsidR="00767F1C">
        <w:t xml:space="preserve">biblioteket </w:t>
      </w:r>
      <w:r w:rsidR="00BA6AD4">
        <w:t>er først og fremst rettet mot de som underviser</w:t>
      </w:r>
      <w:r w:rsidR="00767F1C">
        <w:t xml:space="preserve"> </w:t>
      </w:r>
      <w:r w:rsidR="00BA6AD4">
        <w:t xml:space="preserve">og </w:t>
      </w:r>
      <w:r w:rsidR="00986955">
        <w:t xml:space="preserve">de som </w:t>
      </w:r>
      <w:r w:rsidR="00BA6AD4">
        <w:t xml:space="preserve">forsker </w:t>
      </w:r>
      <w:r>
        <w:t>innenfor</w:t>
      </w:r>
      <w:r w:rsidR="00BA6AD4">
        <w:t xml:space="preserve"> helsefagutdanninger. Den kan også være relevant for </w:t>
      </w:r>
      <w:r w:rsidR="002A7ACC">
        <w:t xml:space="preserve">studenter, </w:t>
      </w:r>
      <w:r w:rsidR="00986955">
        <w:t xml:space="preserve">de som arbeider med </w:t>
      </w:r>
      <w:r w:rsidR="00767F1C">
        <w:t>etter- og videreutdanning</w:t>
      </w:r>
      <w:r w:rsidR="002A7ACC">
        <w:t xml:space="preserve"> og de som driver med forvaltning og politikkutforming innenfor feltet. </w:t>
      </w:r>
      <w:r w:rsidR="00986955">
        <w:t xml:space="preserve">De som underviser og utvikler utdannings- og kompetanseutviklingsopplegg vil på en enkel måte kunne skaffe seg tilgang til pålitelig kunnskap som de kan trekke veksler på både for å velge og utvikle gode løsninger og unngå </w:t>
      </w:r>
      <w:r w:rsidR="00112572">
        <w:t xml:space="preserve">det som ikke ser ut til å virke etter hensikten. For forskere vil </w:t>
      </w:r>
      <w:r>
        <w:t>Læringsbiblioteket</w:t>
      </w:r>
      <w:r w:rsidR="00767F1C">
        <w:t xml:space="preserve"> </w:t>
      </w:r>
      <w:r w:rsidR="00112572">
        <w:lastRenderedPageBreak/>
        <w:t xml:space="preserve">være en ressurs for å få en oversikt over forskningsfeltet og </w:t>
      </w:r>
      <w:r w:rsidR="00ED13AA">
        <w:t>være en god kilde til å identifisere kunnskapshull og vise vei for videre forskning.</w:t>
      </w:r>
      <w:r w:rsidR="00112572">
        <w:t xml:space="preserve"> </w:t>
      </w:r>
    </w:p>
    <w:p w14:paraId="28CD040F" w14:textId="77777777" w:rsidR="00DC7DCD" w:rsidRDefault="00DC7DCD" w:rsidP="002E14CA"/>
    <w:p w14:paraId="0630F842" w14:textId="5E075B2F" w:rsidR="00767F1C" w:rsidRDefault="00DC7DCD" w:rsidP="00DC7DCD">
      <w:pPr>
        <w:pStyle w:val="Heading2"/>
      </w:pPr>
      <w:r>
        <w:t xml:space="preserve">Om </w:t>
      </w:r>
      <w:r w:rsidR="001163BD">
        <w:t>Læringsbiblioteket</w:t>
      </w:r>
    </w:p>
    <w:p w14:paraId="3B66FA6D" w14:textId="4D1099EA" w:rsidR="002E14CA" w:rsidRDefault="00F85F85" w:rsidP="002E14CA">
      <w:r>
        <w:t xml:space="preserve">Utvikling av </w:t>
      </w:r>
      <w:r w:rsidR="001163BD">
        <w:t>Læringsbiblioteket</w:t>
      </w:r>
      <w:r w:rsidR="00767F1C">
        <w:t xml:space="preserve"> </w:t>
      </w:r>
      <w:r>
        <w:t xml:space="preserve">foregår i tett samarbeid med faglig ansatte ved OsloMet for sikre at basen utvikles slik at den blir mest mulig brukervennlig og relevant. </w:t>
      </w:r>
      <w:r w:rsidR="002E14CA">
        <w:t xml:space="preserve">Basen er åpent tilgjengelig </w:t>
      </w:r>
      <w:r w:rsidR="00ED13AA">
        <w:t xml:space="preserve">for alle </w:t>
      </w:r>
      <w:r w:rsidR="002E14CA">
        <w:t>og eneste begrensning er at den forutsetter at en forstår norsk.</w:t>
      </w:r>
    </w:p>
    <w:p w14:paraId="78A1FFDC" w14:textId="5B6E8A74" w:rsidR="002E14CA" w:rsidRDefault="002E14CA" w:rsidP="002E14CA">
      <w:r>
        <w:t xml:space="preserve">Aller </w:t>
      </w:r>
      <w:r w:rsidR="00ED13AA">
        <w:t xml:space="preserve">oversikter </w:t>
      </w:r>
      <w:r>
        <w:t xml:space="preserve">er merket med søkbare emneord som beskriver hvilke </w:t>
      </w:r>
      <w:r w:rsidR="00A609BE">
        <w:t xml:space="preserve">fag </w:t>
      </w:r>
      <w:r w:rsidR="00ED13AA">
        <w:t>overs</w:t>
      </w:r>
      <w:r w:rsidR="00A609BE">
        <w:t>i</w:t>
      </w:r>
      <w:r w:rsidR="00ED13AA">
        <w:t xml:space="preserve">kten </w:t>
      </w:r>
      <w:r>
        <w:t xml:space="preserve">omfatter, utdanningsnivå, </w:t>
      </w:r>
      <w:r w:rsidR="0019561A">
        <w:t>tekniske</w:t>
      </w:r>
      <w:r w:rsidR="00A609BE">
        <w:t xml:space="preserve"> verktøy</w:t>
      </w:r>
      <w:r>
        <w:t xml:space="preserve"> og didaktikk. Basen bygge</w:t>
      </w:r>
      <w:r w:rsidR="0019561A">
        <w:t>r</w:t>
      </w:r>
      <w:r>
        <w:t xml:space="preserve"> på en egen plattform med skreddersydd mal og layout som gjør det enkelt å avgrense artiklene til det brukerne vurderer som mest relevant.</w:t>
      </w:r>
      <w:r w:rsidR="0022088A">
        <w:t xml:space="preserve"> For alle </w:t>
      </w:r>
      <w:r w:rsidR="00ED13AA">
        <w:t xml:space="preserve">oversikter </w:t>
      </w:r>
      <w:r w:rsidR="0022088A">
        <w:t>er det også et sammendrag og en vurdering av deres kvalitet og relevans.</w:t>
      </w:r>
    </w:p>
    <w:p w14:paraId="79E19A12" w14:textId="4CED9EA7" w:rsidR="005841C5" w:rsidRDefault="001163BD" w:rsidP="0022088A">
      <w:r>
        <w:t>Læringsbiblioteket</w:t>
      </w:r>
      <w:r w:rsidR="00507E89">
        <w:t xml:space="preserve"> er foreløpig begrenset til helsefag som tilbys ved OsloMet. </w:t>
      </w:r>
      <w:r w:rsidR="00BA6AD4">
        <w:t xml:space="preserve">Både andre fagfelt og andre helsefag vil etter hvert kunne inkluderes. </w:t>
      </w:r>
      <w:r w:rsidR="0022088A">
        <w:t>Så langt er bare artikler som omhandler utdanninger på universitets- og høyskolenivå inkludert, men opplæring i arbeidslivet vil etter hvert inkluderes.</w:t>
      </w:r>
    </w:p>
    <w:p w14:paraId="6FB4C6BF" w14:textId="61D43533" w:rsidR="006919FE" w:rsidRDefault="0022088A" w:rsidP="005841C5">
      <w:r>
        <w:t xml:space="preserve">To forskningsbibliotekarer, </w:t>
      </w:r>
      <w:r w:rsidRPr="0022088A">
        <w:t>Malene W</w:t>
      </w:r>
      <w:r>
        <w:t xml:space="preserve">øhlk Gundersen og </w:t>
      </w:r>
      <w:r w:rsidRPr="0022088A">
        <w:t>Inga Lena Grønlund</w:t>
      </w:r>
      <w:r>
        <w:t>,</w:t>
      </w:r>
      <w:r w:rsidRPr="0022088A">
        <w:t xml:space="preserve"> </w:t>
      </w:r>
      <w:r>
        <w:t xml:space="preserve">har ansvar for å utvikle </w:t>
      </w:r>
      <w:r w:rsidR="001163BD">
        <w:t>Læringsbiblioteket</w:t>
      </w:r>
      <w:r>
        <w:t xml:space="preserve"> under ledelse av professor Jens-Christian Smeby</w:t>
      </w:r>
      <w:r w:rsidR="005F4ACC">
        <w:t xml:space="preserve">. </w:t>
      </w:r>
      <w:r w:rsidR="00363C60">
        <w:t>Selve p</w:t>
      </w:r>
      <w:r w:rsidR="005F4ACC">
        <w:t xml:space="preserve">lattformen er utviklet og tilrettelagt av </w:t>
      </w:r>
      <w:r w:rsidR="005F4ACC" w:rsidRPr="005F4ACC">
        <w:t>Kevin</w:t>
      </w:r>
      <w:r w:rsidR="005F4ACC">
        <w:t xml:space="preserve"> Wan Utap Anyi ved institusjonens </w:t>
      </w:r>
      <w:r w:rsidR="00DC7DCD">
        <w:t xml:space="preserve">Medieseksjon. </w:t>
      </w:r>
      <w:r w:rsidR="002A7ACC">
        <w:t xml:space="preserve">I tillegg har en rekke personer ved institusjonen vært trukket inn som ledd i piloteringen og utformingen av plattformen. </w:t>
      </w:r>
      <w:r w:rsidR="0019561A">
        <w:t>I arbeidet med</w:t>
      </w:r>
      <w:r w:rsidR="00363C60">
        <w:t xml:space="preserve"> </w:t>
      </w:r>
      <w:r w:rsidR="002A7ACC">
        <w:t xml:space="preserve">litteratursøk og vurderingen av </w:t>
      </w:r>
      <w:r w:rsidR="00363C60">
        <w:t xml:space="preserve">artiklers relevans </w:t>
      </w:r>
      <w:r w:rsidR="002A7ACC">
        <w:t>vil også andre etter hvert trekkes inn. Dette er viktig</w:t>
      </w:r>
      <w:r w:rsidR="00363C60">
        <w:t xml:space="preserve"> også for å styrke kompetansen i systematisk kunnskapsoppsummering</w:t>
      </w:r>
      <w:r w:rsidR="002A7ACC">
        <w:t xml:space="preserve">. </w:t>
      </w:r>
    </w:p>
    <w:p w14:paraId="05399084" w14:textId="77777777" w:rsidR="005841C5" w:rsidRDefault="005841C5" w:rsidP="00363C60">
      <w:pPr>
        <w:pStyle w:val="Heading2"/>
      </w:pPr>
      <w:r>
        <w:t>Fremgangsmåte</w:t>
      </w:r>
    </w:p>
    <w:p w14:paraId="0C69C6A3" w14:textId="31ACC397" w:rsidR="00363C60" w:rsidRDefault="00363C60" w:rsidP="00363C60">
      <w:r>
        <w:t xml:space="preserve">I første fase </w:t>
      </w:r>
      <w:r w:rsidR="00A609BE">
        <w:t>gjennomførte vi</w:t>
      </w:r>
      <w:r>
        <w:t xml:space="preserve"> en del prøvesøk for å skaffe en viss oversikt over omfanget og profilen på forskningsfeltet</w:t>
      </w:r>
      <w:r w:rsidR="00ED13AA">
        <w:t xml:space="preserve"> når det gjaldt oppsummeringer</w:t>
      </w:r>
      <w:r>
        <w:t xml:space="preserve">. </w:t>
      </w:r>
      <w:r w:rsidR="00B005A5">
        <w:t>I forberedelsen av de første systematiske søkene fikk vi også anledning til å følge Kunnskapssenteret for utdanning</w:t>
      </w:r>
      <w:r w:rsidR="00E67251">
        <w:t xml:space="preserve"> og deres</w:t>
      </w:r>
      <w:r w:rsidR="00B005A5">
        <w:t xml:space="preserve"> arbeid med rapporten «</w:t>
      </w:r>
      <w:r w:rsidR="00B005A5" w:rsidRPr="00B005A5">
        <w:rPr>
          <w:i/>
        </w:rPr>
        <w:t>Learning and teaching with technology in higher education – a systematic review</w:t>
      </w:r>
      <w:r w:rsidR="00B005A5">
        <w:t xml:space="preserve">» som de gjennomførte på oppdrag av Kunnskapsdepartementet. Dette ga nyttige innspill, men vi valgte en litt annen strategi og andre inklusjons- og kvalitetskriterier siden hensikten vår var </w:t>
      </w:r>
      <w:r w:rsidR="002A7ACC">
        <w:t xml:space="preserve">at Læringsbiblioteket </w:t>
      </w:r>
      <w:r w:rsidR="00B005A5">
        <w:t>foreløpig avgrense</w:t>
      </w:r>
      <w:r w:rsidR="002A7ACC">
        <w:t>s</w:t>
      </w:r>
      <w:r w:rsidR="00B005A5">
        <w:t xml:space="preserve"> til et </w:t>
      </w:r>
      <w:r w:rsidR="00BE703E">
        <w:t>beste</w:t>
      </w:r>
      <w:r w:rsidR="00E67251">
        <w:t>mt</w:t>
      </w:r>
      <w:r w:rsidR="00BE703E">
        <w:t xml:space="preserve"> fagfelt</w:t>
      </w:r>
      <w:r w:rsidR="00B005A5">
        <w:t>.</w:t>
      </w:r>
    </w:p>
    <w:p w14:paraId="78B058A6" w14:textId="77777777" w:rsidR="00DC7DCD" w:rsidRDefault="00DC7DCD" w:rsidP="00363C60">
      <w:r>
        <w:t xml:space="preserve">For å identifisere relevante oversiktsartikler ble det foretatt et utvalg av vitenskapelige databaser som det systematiske litteratursøket skulle omfatte. Databasene ble dekket ut fra tanken om at utvalget skulle fange både helsefaglige databaser og databaser innen utdanningsfeltet. </w:t>
      </w:r>
    </w:p>
    <w:p w14:paraId="0B8D033E" w14:textId="5314553A" w:rsidR="003E2A25" w:rsidRDefault="00BE703E" w:rsidP="00363C60">
      <w:r>
        <w:t xml:space="preserve">Vi valgte en trinnvis utvikling av basen der vi basert på de første prøvesøkene startet med å finne frem til noen sentrale tema. </w:t>
      </w:r>
      <w:r w:rsidR="006919FE">
        <w:t xml:space="preserve">Utfra hensikten med basen inkluderte vi artikler tilbake til 2010. </w:t>
      </w:r>
      <w:r>
        <w:t xml:space="preserve">Vi </w:t>
      </w:r>
      <w:r w:rsidR="006919FE">
        <w:t xml:space="preserve">startet med </w:t>
      </w:r>
      <w:r>
        <w:t>«blended learning» fordi dette er et omfattende forskningsfelt med stor relevans for det som foregår av forsøk og utvikling av «digital undervisning» ved OsloMet. I utviklingen av søkestrengen la vi vekt på å fange bredt siden begrepsbruken er lite systematisk. Vi inkluderte for eksempel «e-learning» i søket, selv om det førte til at vi fikk men mange artikler som ikke omhandlet «blended learning».</w:t>
      </w:r>
      <w:r w:rsidR="003E2A25">
        <w:t xml:space="preserve"> I utviklingen av søkestrengen trakk vi veksler på en rekke personer i fagmiljøet for å sikre at vi fanget inn så mye som mulig av de artiklene vi var ute etter.</w:t>
      </w:r>
    </w:p>
    <w:p w14:paraId="3BC217C6" w14:textId="24457730" w:rsidR="00B005A5" w:rsidRDefault="003E2A25" w:rsidP="00363C60">
      <w:r>
        <w:t xml:space="preserve">Det ble utviklet systematiske kriterier for seleksjon, kvalitetsvurdering, beskrivelse av artiklenes relevans og et metadataskjema der all informasjon om hver enkelt artikkel ble registrert. Selv om vi fulgte anbefalte fremgangsmåter for systematiske kunnskapsoppsummeringer måtte kriteriene tilpasses, presiseres og utvikles underveis, både for å sikre en tilstrekkelig kvalitet i arbeidet, men </w:t>
      </w:r>
      <w:r>
        <w:lastRenderedPageBreak/>
        <w:t xml:space="preserve">også </w:t>
      </w:r>
      <w:r w:rsidR="002454F9">
        <w:t xml:space="preserve">for tilpasse kriteriene til forskningsfeltet og hensikten med </w:t>
      </w:r>
      <w:r w:rsidR="001163BD">
        <w:t>Læringsbiblioteket</w:t>
      </w:r>
      <w:r w:rsidR="002454F9">
        <w:t xml:space="preserve">. Alle sentrale beslutninger ble diskutert i prosjektgruppen og arbeidet med seleksjon og kvalitetsvurdering av artiklene ble foretatt av to personer og der det var uenighet ble en </w:t>
      </w:r>
      <w:r w:rsidR="006919FE">
        <w:t xml:space="preserve">tredje </w:t>
      </w:r>
      <w:r w:rsidR="002454F9">
        <w:t xml:space="preserve">person trukket inn. Den metodiske fremgangsmåten for utviklingen av </w:t>
      </w:r>
      <w:r w:rsidR="001163BD">
        <w:t>Læringsbiblioteket</w:t>
      </w:r>
      <w:r w:rsidR="002454F9">
        <w:t xml:space="preserve"> er nærmere beskrevet </w:t>
      </w:r>
      <w:r w:rsidR="00061ED3">
        <w:t xml:space="preserve">på siden Om Læringsbiblioteket, på: </w:t>
      </w:r>
      <w:hyperlink r:id="rId6" w:history="1">
        <w:r w:rsidR="00061ED3" w:rsidRPr="00D44F60">
          <w:rPr>
            <w:rStyle w:val="Hyperlink"/>
          </w:rPr>
          <w:t>https://laeringsbiblioteket.no/om-laeringsbiblioteket/</w:t>
        </w:r>
      </w:hyperlink>
      <w:r w:rsidR="00061ED3">
        <w:t xml:space="preserve"> </w:t>
      </w:r>
    </w:p>
    <w:p w14:paraId="2016CDE4" w14:textId="237B10A9" w:rsidR="002454F9" w:rsidRDefault="002454F9" w:rsidP="00363C60">
      <w:r>
        <w:t>I utviklingen av selve plattformen ble det utviklet en testversjon og det ble trukket veksler på ulike ressurspersoner for å sikre</w:t>
      </w:r>
      <w:r w:rsidR="007D0EBF">
        <w:t xml:space="preserve"> et best mulig estetisk uttrykk og</w:t>
      </w:r>
      <w:r>
        <w:t xml:space="preserve"> brukervennlighet</w:t>
      </w:r>
      <w:r w:rsidR="007D0EBF">
        <w:t>.</w:t>
      </w:r>
    </w:p>
    <w:p w14:paraId="25E557D5" w14:textId="77777777" w:rsidR="002454F9" w:rsidRDefault="002454F9" w:rsidP="002454F9">
      <w:pPr>
        <w:pStyle w:val="Heading2"/>
      </w:pPr>
    </w:p>
    <w:p w14:paraId="6A673C1A" w14:textId="77777777" w:rsidR="005841C5" w:rsidRDefault="005841C5" w:rsidP="002454F9">
      <w:pPr>
        <w:pStyle w:val="Heading2"/>
      </w:pPr>
      <w:r>
        <w:t>Tidsplan</w:t>
      </w:r>
    </w:p>
    <w:p w14:paraId="1579945B" w14:textId="714CDAA4" w:rsidR="002454F9" w:rsidRPr="002454F9" w:rsidRDefault="001163BD" w:rsidP="002454F9">
      <w:r>
        <w:t>Læringsbiblioteket</w:t>
      </w:r>
      <w:r w:rsidR="002454F9">
        <w:t xml:space="preserve"> </w:t>
      </w:r>
      <w:r w:rsidR="007D0EBF">
        <w:t>lanseres</w:t>
      </w:r>
      <w:r w:rsidR="002454F9">
        <w:t xml:space="preserve"> i oktober 20</w:t>
      </w:r>
      <w:r w:rsidR="00343639">
        <w:t xml:space="preserve">18. Innholdet er da begrenset til </w:t>
      </w:r>
      <w:r w:rsidR="006A5BB4">
        <w:t xml:space="preserve">oversikter </w:t>
      </w:r>
      <w:r w:rsidR="00343639">
        <w:t xml:space="preserve">om «blended learning». Den vil deretter bli supplert fortløpende med nye artikler og emneord. </w:t>
      </w:r>
      <w:r w:rsidR="007D0EBF">
        <w:t xml:space="preserve">I løpet av første del våren 2019 vil basen bli oppdatert med «gaming», «simulering» og «flipped classroom» </w:t>
      </w:r>
      <w:r w:rsidR="00343639">
        <w:t xml:space="preserve">og </w:t>
      </w:r>
      <w:r w:rsidR="00715BEF">
        <w:t xml:space="preserve">vil </w:t>
      </w:r>
      <w:r w:rsidR="00343639">
        <w:t xml:space="preserve">ha en rimelig bred dekning av sentrale tema innen utgangen av 2019. I løpet av 2019 vil det også utvikles rutiner for oppdatering av </w:t>
      </w:r>
      <w:r>
        <w:t>Læringsbiblioteket</w:t>
      </w:r>
      <w:r w:rsidR="00343639">
        <w:t>. Det vil også bli vurder</w:t>
      </w:r>
      <w:r w:rsidR="00DF1472">
        <w:t xml:space="preserve">t </w:t>
      </w:r>
      <w:r w:rsidR="00343639">
        <w:t xml:space="preserve">om det er hensiktsmessig å utvide </w:t>
      </w:r>
      <w:r>
        <w:t>Læringsbiblioteket</w:t>
      </w:r>
      <w:r w:rsidR="00343639">
        <w:t xml:space="preserve"> med flere </w:t>
      </w:r>
      <w:r w:rsidR="00061ED3">
        <w:t>fag eller temaer</w:t>
      </w:r>
      <w:r w:rsidR="00343639">
        <w:t>.</w:t>
      </w:r>
      <w:r w:rsidR="007D0EBF">
        <w:t xml:space="preserve"> </w:t>
      </w:r>
      <w:bookmarkStart w:id="0" w:name="_GoBack"/>
      <w:bookmarkEnd w:id="0"/>
    </w:p>
    <w:sectPr w:rsidR="002454F9" w:rsidRPr="002454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039D" w14:textId="77777777" w:rsidR="00992353" w:rsidRDefault="00992353" w:rsidP="002E14CA">
      <w:pPr>
        <w:spacing w:after="0" w:line="240" w:lineRule="auto"/>
      </w:pPr>
      <w:r>
        <w:separator/>
      </w:r>
    </w:p>
  </w:endnote>
  <w:endnote w:type="continuationSeparator" w:id="0">
    <w:p w14:paraId="7C33460C" w14:textId="77777777" w:rsidR="00992353" w:rsidRDefault="00992353" w:rsidP="002E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5893"/>
      <w:docPartObj>
        <w:docPartGallery w:val="Page Numbers (Bottom of Page)"/>
        <w:docPartUnique/>
      </w:docPartObj>
    </w:sdtPr>
    <w:sdtEndPr>
      <w:rPr>
        <w:noProof/>
      </w:rPr>
    </w:sdtEndPr>
    <w:sdtContent>
      <w:p w14:paraId="0D400396" w14:textId="71266F72" w:rsidR="0022088A" w:rsidRDefault="0022088A">
        <w:pPr>
          <w:pStyle w:val="Footer"/>
          <w:jc w:val="center"/>
        </w:pPr>
        <w:r>
          <w:fldChar w:fldCharType="begin"/>
        </w:r>
        <w:r>
          <w:instrText xml:space="preserve"> PAGE   \* MERGEFORMAT </w:instrText>
        </w:r>
        <w:r>
          <w:fldChar w:fldCharType="separate"/>
        </w:r>
        <w:r w:rsidR="00061ED3">
          <w:rPr>
            <w:noProof/>
          </w:rPr>
          <w:t>3</w:t>
        </w:r>
        <w:r>
          <w:rPr>
            <w:noProof/>
          </w:rPr>
          <w:fldChar w:fldCharType="end"/>
        </w:r>
      </w:p>
    </w:sdtContent>
  </w:sdt>
  <w:p w14:paraId="6BD65CCB" w14:textId="77777777" w:rsidR="0022088A" w:rsidRDefault="00220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C9EB" w14:textId="77777777" w:rsidR="00992353" w:rsidRDefault="00992353" w:rsidP="002E14CA">
      <w:pPr>
        <w:spacing w:after="0" w:line="240" w:lineRule="auto"/>
      </w:pPr>
      <w:r>
        <w:separator/>
      </w:r>
    </w:p>
  </w:footnote>
  <w:footnote w:type="continuationSeparator" w:id="0">
    <w:p w14:paraId="47D446E8" w14:textId="77777777" w:rsidR="00992353" w:rsidRDefault="00992353" w:rsidP="002E1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N7cwMjE0sLAwNTRR0lEKTi0uzszPAykwqQUAx1MMkCwAAAA="/>
  </w:docVars>
  <w:rsids>
    <w:rsidRoot w:val="005713AC"/>
    <w:rsid w:val="00061ED3"/>
    <w:rsid w:val="0006690E"/>
    <w:rsid w:val="000A4090"/>
    <w:rsid w:val="00112572"/>
    <w:rsid w:val="001163BD"/>
    <w:rsid w:val="001256EB"/>
    <w:rsid w:val="0019561A"/>
    <w:rsid w:val="00215FF1"/>
    <w:rsid w:val="0022088A"/>
    <w:rsid w:val="002454F9"/>
    <w:rsid w:val="002A7ACC"/>
    <w:rsid w:val="002D0B8D"/>
    <w:rsid w:val="002E14CA"/>
    <w:rsid w:val="003434C7"/>
    <w:rsid w:val="00343639"/>
    <w:rsid w:val="00363C60"/>
    <w:rsid w:val="00387C6F"/>
    <w:rsid w:val="003E2A25"/>
    <w:rsid w:val="00507E89"/>
    <w:rsid w:val="005713AC"/>
    <w:rsid w:val="005841C5"/>
    <w:rsid w:val="005F4ACC"/>
    <w:rsid w:val="00686149"/>
    <w:rsid w:val="006919FE"/>
    <w:rsid w:val="006A2D2E"/>
    <w:rsid w:val="006A5BB4"/>
    <w:rsid w:val="006D5AB6"/>
    <w:rsid w:val="00715BEF"/>
    <w:rsid w:val="00767F1C"/>
    <w:rsid w:val="00781BBA"/>
    <w:rsid w:val="007D0EBF"/>
    <w:rsid w:val="007D1892"/>
    <w:rsid w:val="007F0FF8"/>
    <w:rsid w:val="00880B1E"/>
    <w:rsid w:val="00883A7B"/>
    <w:rsid w:val="008B626A"/>
    <w:rsid w:val="00935D39"/>
    <w:rsid w:val="00986955"/>
    <w:rsid w:val="00992353"/>
    <w:rsid w:val="00A166DB"/>
    <w:rsid w:val="00A322CE"/>
    <w:rsid w:val="00A609BE"/>
    <w:rsid w:val="00A857E9"/>
    <w:rsid w:val="00B005A5"/>
    <w:rsid w:val="00B04DC1"/>
    <w:rsid w:val="00B61D65"/>
    <w:rsid w:val="00BA6AD4"/>
    <w:rsid w:val="00BD29B8"/>
    <w:rsid w:val="00BD3D85"/>
    <w:rsid w:val="00BE703E"/>
    <w:rsid w:val="00C66D27"/>
    <w:rsid w:val="00D33832"/>
    <w:rsid w:val="00D90CFF"/>
    <w:rsid w:val="00D92AF7"/>
    <w:rsid w:val="00D94739"/>
    <w:rsid w:val="00DC7DCD"/>
    <w:rsid w:val="00DE70EC"/>
    <w:rsid w:val="00DF1472"/>
    <w:rsid w:val="00E67251"/>
    <w:rsid w:val="00ED13AA"/>
    <w:rsid w:val="00F54043"/>
    <w:rsid w:val="00F62432"/>
    <w:rsid w:val="00F85F85"/>
    <w:rsid w:val="00FE7D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4C984"/>
  <w15:chartTrackingRefBased/>
  <w15:docId w15:val="{F14408B0-3859-4C28-9BB4-D0900A5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1C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5841C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1C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5841C5"/>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2E14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4CA"/>
  </w:style>
  <w:style w:type="paragraph" w:styleId="Footer">
    <w:name w:val="footer"/>
    <w:basedOn w:val="Normal"/>
    <w:link w:val="FooterChar"/>
    <w:uiPriority w:val="99"/>
    <w:unhideWhenUsed/>
    <w:rsid w:val="002E14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4CA"/>
  </w:style>
  <w:style w:type="character" w:styleId="CommentReference">
    <w:name w:val="annotation reference"/>
    <w:basedOn w:val="DefaultParagraphFont"/>
    <w:uiPriority w:val="99"/>
    <w:semiHidden/>
    <w:unhideWhenUsed/>
    <w:rsid w:val="00D94739"/>
    <w:rPr>
      <w:sz w:val="16"/>
      <w:szCs w:val="16"/>
    </w:rPr>
  </w:style>
  <w:style w:type="paragraph" w:styleId="CommentText">
    <w:name w:val="annotation text"/>
    <w:basedOn w:val="Normal"/>
    <w:link w:val="CommentTextChar"/>
    <w:uiPriority w:val="99"/>
    <w:semiHidden/>
    <w:unhideWhenUsed/>
    <w:rsid w:val="00D94739"/>
    <w:pPr>
      <w:spacing w:line="240" w:lineRule="auto"/>
    </w:pPr>
    <w:rPr>
      <w:sz w:val="20"/>
      <w:szCs w:val="20"/>
    </w:rPr>
  </w:style>
  <w:style w:type="character" w:customStyle="1" w:styleId="CommentTextChar">
    <w:name w:val="Comment Text Char"/>
    <w:basedOn w:val="DefaultParagraphFont"/>
    <w:link w:val="CommentText"/>
    <w:uiPriority w:val="99"/>
    <w:semiHidden/>
    <w:rsid w:val="00D94739"/>
    <w:rPr>
      <w:sz w:val="20"/>
      <w:szCs w:val="20"/>
    </w:rPr>
  </w:style>
  <w:style w:type="paragraph" w:styleId="CommentSubject">
    <w:name w:val="annotation subject"/>
    <w:basedOn w:val="CommentText"/>
    <w:next w:val="CommentText"/>
    <w:link w:val="CommentSubjectChar"/>
    <w:uiPriority w:val="99"/>
    <w:semiHidden/>
    <w:unhideWhenUsed/>
    <w:rsid w:val="00D94739"/>
    <w:rPr>
      <w:b/>
      <w:bCs/>
    </w:rPr>
  </w:style>
  <w:style w:type="character" w:customStyle="1" w:styleId="CommentSubjectChar">
    <w:name w:val="Comment Subject Char"/>
    <w:basedOn w:val="CommentTextChar"/>
    <w:link w:val="CommentSubject"/>
    <w:uiPriority w:val="99"/>
    <w:semiHidden/>
    <w:rsid w:val="00D94739"/>
    <w:rPr>
      <w:b/>
      <w:bCs/>
      <w:sz w:val="20"/>
      <w:szCs w:val="20"/>
    </w:rPr>
  </w:style>
  <w:style w:type="paragraph" w:styleId="BalloonText">
    <w:name w:val="Balloon Text"/>
    <w:basedOn w:val="Normal"/>
    <w:link w:val="BalloonTextChar"/>
    <w:uiPriority w:val="99"/>
    <w:semiHidden/>
    <w:unhideWhenUsed/>
    <w:rsid w:val="00D94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39"/>
    <w:rPr>
      <w:rFonts w:ascii="Segoe UI" w:hAnsi="Segoe UI" w:cs="Segoe UI"/>
      <w:sz w:val="18"/>
      <w:szCs w:val="18"/>
    </w:rPr>
  </w:style>
  <w:style w:type="character" w:styleId="Hyperlink">
    <w:name w:val="Hyperlink"/>
    <w:basedOn w:val="DefaultParagraphFont"/>
    <w:uiPriority w:val="99"/>
    <w:unhideWhenUsed/>
    <w:rsid w:val="00061E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eringsbiblioteket.no/om-laeringsbibliotek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1387</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Høgskolen i Oslo og Akershus</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Jens-Christian Smeby</dc:creator>
  <cp:keywords/>
  <dc:description/>
  <cp:lastModifiedBy>Malene Wøhlk Gundersen</cp:lastModifiedBy>
  <cp:revision>8</cp:revision>
  <dcterms:created xsi:type="dcterms:W3CDTF">2018-12-12T10:27:00Z</dcterms:created>
  <dcterms:modified xsi:type="dcterms:W3CDTF">2018-12-13T11:03:00Z</dcterms:modified>
</cp:coreProperties>
</file>